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69" w:type="dxa"/>
        <w:tblInd w:w="93" w:type="dxa"/>
        <w:tblLook w:val="04A0"/>
      </w:tblPr>
      <w:tblGrid>
        <w:gridCol w:w="1277"/>
        <w:gridCol w:w="1222"/>
        <w:gridCol w:w="2295"/>
        <w:gridCol w:w="960"/>
        <w:gridCol w:w="129"/>
        <w:gridCol w:w="582"/>
        <w:gridCol w:w="501"/>
        <w:gridCol w:w="488"/>
        <w:gridCol w:w="803"/>
        <w:gridCol w:w="1460"/>
        <w:gridCol w:w="960"/>
        <w:gridCol w:w="1420"/>
        <w:gridCol w:w="969"/>
      </w:tblGrid>
      <w:tr w:rsidR="0021068D" w:rsidRPr="0021068D" w:rsidTr="0021068D">
        <w:trPr>
          <w:gridAfter w:val="5"/>
          <w:wAfter w:w="5573" w:type="dxa"/>
          <w:trHeight w:val="315"/>
        </w:trPr>
        <w:tc>
          <w:tcPr>
            <w:tcW w:w="4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БЕКІТЕМІН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68D" w:rsidRPr="0021068D" w:rsidTr="0021068D">
        <w:trPr>
          <w:gridAfter w:val="5"/>
          <w:wAfter w:w="5573" w:type="dxa"/>
          <w:trHeight w:val="315"/>
        </w:trPr>
        <w:tc>
          <w:tcPr>
            <w:tcW w:w="5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68D" w:rsidRPr="0021068D" w:rsidTr="0021068D">
        <w:trPr>
          <w:gridAfter w:val="7"/>
          <w:wAfter w:w="6533" w:type="dxa"/>
          <w:trHeight w:val="315"/>
        </w:trPr>
        <w:tc>
          <w:tcPr>
            <w:tcW w:w="4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А.Батырбеков</w:t>
            </w:r>
          </w:p>
        </w:tc>
      </w:tr>
      <w:tr w:rsidR="0021068D" w:rsidRPr="0021068D" w:rsidTr="0021068D">
        <w:trPr>
          <w:gridAfter w:val="5"/>
          <w:wAfter w:w="5573" w:type="dxa"/>
          <w:trHeight w:val="315"/>
        </w:trPr>
        <w:tc>
          <w:tcPr>
            <w:tcW w:w="70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___.___. 2014 ж.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Пәннің оқу-әдістемелік картасымен қамтамасыз етілуі Жануарлар физиологиясы және биохимиясы  </w:t>
            </w:r>
            <w:r w:rsidR="00E54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10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2014 - 2015 оқу жылына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68D" w:rsidRPr="0021068D" w:rsidTr="0021068D">
        <w:trPr>
          <w:trHeight w:val="300"/>
        </w:trPr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Студенттер саны</w:t>
            </w:r>
          </w:p>
        </w:tc>
        <w:tc>
          <w:tcPr>
            <w:tcW w:w="33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Библиография (автор, атауы, басылым жылы, беттер саны)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Басылым түрі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Тасушылар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Дана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Желіде болуы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Ескерту</w:t>
            </w:r>
          </w:p>
        </w:tc>
      </w:tr>
      <w:tr w:rsidR="0021068D" w:rsidRPr="0021068D" w:rsidTr="0021068D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Тақ сем.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Жұп сем.</w:t>
            </w:r>
          </w:p>
        </w:tc>
        <w:tc>
          <w:tcPr>
            <w:tcW w:w="33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Кітап    хана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068D">
              <w:rPr>
                <w:rFonts w:ascii="Times New Roman" w:eastAsia="Times New Roman" w:hAnsi="Times New Roman" w:cs="Times New Roman"/>
              </w:rPr>
              <w:t>Каф.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</w:rPr>
              <w:t>1. Оқулықтар, оқу құралдары, электронды оқу басылымдары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</w:rPr>
              <w:t>Негізгі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5В120100</w:t>
            </w: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1 Т.Н.Несіпбаев. Жануарлар физиологиясы. Алматы:"Ғылым",2005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2 Физиология с/х животных. А.Н. Голиков и др. - М.: Агропромиздат, 1991 ж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3 Физиология с/х животных. А.Н. Голиков и др. - М.: Агропромиздат, 1991 ж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4 Битюков И.П., Лысов В.Ф., Сафонов Н.А. Практикум по физиологии с/ж животных.-М.: Агропромиздат, 1990 ж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5 Георгиевский В.И. Практикум по физиологии с/х животных. М.: Агропромиздат, 1976 ж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</w:rPr>
              <w:t>Қосымша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1 Пионтковская .Д. Учебно-методическое пособие для выполнения лабораторных работ по физиологии животных. - Костанай, 2000 ж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2 Костин А.Н., Мещеряков Ф.А., Сысоев А.А. Физиология с/х животных. М.: Колос, 1974 ж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</w:rPr>
              <w:t>Барлық дана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2 Кафедраның әдістемелік әзірлемелері</w:t>
            </w:r>
          </w:p>
        </w:tc>
      </w:tr>
      <w:tr w:rsidR="0021068D" w:rsidRPr="0021068D" w:rsidTr="0021068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А.Н. Жолдыбаев. Жануарлар физиологиясы. - Костанай, 2007 ж 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А.Н. Жолдыбаев. Жануарлардың ас қорыту және зат алмасу физиологиясы.-Костанай, 2007 ж 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68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</w:rPr>
              <w:t>Дана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068D">
              <w:rPr>
                <w:rFonts w:ascii="Times New Roman" w:eastAsia="Times New Roman" w:hAnsi="Times New Roman" w:cs="Times New Roman"/>
                <w:b/>
                <w:bCs/>
              </w:rPr>
              <w:t>Барлық дана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068D" w:rsidRPr="0021068D" w:rsidTr="0021068D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Құрастырушы</w:t>
            </w:r>
            <w:r w:rsidRPr="0021068D">
              <w:rPr>
                <w:rFonts w:ascii="Rockwell Extra Bold" w:eastAsia="Times New Roman" w:hAnsi="Rockwell Extra Bold" w:cs="Arial CYR"/>
                <w:sz w:val="24"/>
                <w:szCs w:val="24"/>
              </w:rPr>
              <w:t>: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21068D" w:rsidRPr="0021068D" w:rsidTr="0021068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jc w:val="center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Доцент</w:t>
            </w:r>
            <w:r w:rsidRPr="0021068D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 xml:space="preserve"> ______________________________________</w:t>
            </w: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1068D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.</w:t>
            </w:r>
            <w:r w:rsidRPr="0021068D">
              <w:rPr>
                <w:rFonts w:ascii="Rockwell Extra Bold" w:eastAsia="Times New Roman" w:hAnsi="Rockwell Extra Bold" w:cs="Arial CYR"/>
                <w:sz w:val="24"/>
                <w:szCs w:val="24"/>
              </w:rPr>
              <w:t xml:space="preserve"> </w:t>
            </w:r>
            <w:r w:rsidRPr="0021068D">
              <w:rPr>
                <w:rFonts w:ascii="Times New Roman" w:eastAsia="Times New Roman" w:hAnsi="Times New Roman" w:cs="Times New Roman"/>
                <w:sz w:val="24"/>
                <w:szCs w:val="24"/>
              </w:rPr>
              <w:t>Унайбекова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8D" w:rsidRPr="0021068D" w:rsidRDefault="0021068D" w:rsidP="0021068D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</w:tbl>
    <w:p w:rsidR="00890994" w:rsidRDefault="00890994" w:rsidP="0021068D">
      <w:pPr>
        <w:jc w:val="right"/>
      </w:pPr>
    </w:p>
    <w:sectPr w:rsidR="00890994" w:rsidSect="002106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1068D"/>
    <w:rsid w:val="0021068D"/>
    <w:rsid w:val="006238D4"/>
    <w:rsid w:val="00890994"/>
    <w:rsid w:val="00E54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ВетСан</dc:creator>
  <cp:keywords/>
  <dc:description/>
  <cp:lastModifiedBy>ВетСан</cp:lastModifiedBy>
  <cp:revision>4</cp:revision>
  <dcterms:created xsi:type="dcterms:W3CDTF">2014-04-24T04:01:00Z</dcterms:created>
  <dcterms:modified xsi:type="dcterms:W3CDTF">2014-04-24T04:14:00Z</dcterms:modified>
</cp:coreProperties>
</file>